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28" w:rsidRDefault="005A6F28" w:rsidP="00453CB5">
      <w:pPr>
        <w:widowControl w:val="0"/>
        <w:tabs>
          <w:tab w:val="left" w:pos="1080"/>
        </w:tabs>
        <w:adjustRightInd w:val="0"/>
        <w:spacing w:line="360" w:lineRule="auto"/>
        <w:rPr>
          <w:b/>
          <w:color w:val="000000"/>
          <w:sz w:val="28"/>
        </w:rPr>
      </w:pPr>
    </w:p>
    <w:p w:rsidR="00453CB5" w:rsidRDefault="00453CB5" w:rsidP="00453CB5">
      <w:pPr>
        <w:jc w:val="center"/>
        <w:rPr>
          <w:b/>
          <w:sz w:val="40"/>
        </w:rPr>
      </w:pPr>
      <w:r>
        <w:rPr>
          <w:b/>
          <w:noProof/>
          <w:sz w:val="40"/>
        </w:rPr>
        <w:drawing>
          <wp:inline distT="0" distB="0" distL="0" distR="0">
            <wp:extent cx="439420" cy="78359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CB5" w:rsidRDefault="00453CB5" w:rsidP="00453CB5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ED71CC" w:rsidRDefault="00453CB5" w:rsidP="00453CB5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b/>
          <w:color w:val="000000"/>
          <w:sz w:val="28"/>
        </w:rPr>
      </w:pPr>
      <w:r>
        <w:rPr>
          <w:b/>
          <w:sz w:val="40"/>
        </w:rPr>
        <w:t>ПОСТАНОВЛЕНИЕ</w:t>
      </w:r>
    </w:p>
    <w:p w:rsidR="00ED71CC" w:rsidRPr="00AE17B2" w:rsidRDefault="00ED71CC" w:rsidP="00AE17B2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AE17B2">
        <w:rPr>
          <w:sz w:val="27"/>
          <w:szCs w:val="27"/>
        </w:rPr>
        <w:t xml:space="preserve">  </w:t>
      </w:r>
      <w:r w:rsidR="0069257B" w:rsidRPr="00D95673">
        <w:rPr>
          <w:sz w:val="27"/>
          <w:szCs w:val="27"/>
        </w:rPr>
        <w:t xml:space="preserve"> </w:t>
      </w:r>
      <w:r w:rsidR="009E7654" w:rsidRPr="009E7654">
        <w:rPr>
          <w:sz w:val="27"/>
          <w:szCs w:val="27"/>
        </w:rPr>
        <w:t>14</w:t>
      </w:r>
      <w:r w:rsidR="00644314" w:rsidRPr="009E7654">
        <w:rPr>
          <w:sz w:val="27"/>
          <w:szCs w:val="27"/>
        </w:rPr>
        <w:t>.</w:t>
      </w:r>
      <w:r w:rsidR="009E7654" w:rsidRPr="009E7654">
        <w:rPr>
          <w:sz w:val="27"/>
          <w:szCs w:val="27"/>
        </w:rPr>
        <w:t>11</w:t>
      </w:r>
      <w:r w:rsidR="00F81268" w:rsidRPr="009E7654">
        <w:rPr>
          <w:sz w:val="27"/>
          <w:szCs w:val="27"/>
        </w:rPr>
        <w:t>.201</w:t>
      </w:r>
      <w:r w:rsidR="00F82A4D" w:rsidRPr="009E7654">
        <w:rPr>
          <w:sz w:val="27"/>
          <w:szCs w:val="27"/>
        </w:rPr>
        <w:t>6</w:t>
      </w:r>
      <w:r w:rsidRPr="009E7654">
        <w:rPr>
          <w:sz w:val="27"/>
          <w:szCs w:val="27"/>
        </w:rPr>
        <w:t xml:space="preserve">                            </w:t>
      </w:r>
      <w:r w:rsidR="0069257B" w:rsidRPr="009E7654">
        <w:rPr>
          <w:sz w:val="27"/>
          <w:szCs w:val="27"/>
        </w:rPr>
        <w:t xml:space="preserve">                      </w:t>
      </w:r>
      <w:r w:rsidR="00372180" w:rsidRPr="009E7654">
        <w:rPr>
          <w:sz w:val="27"/>
          <w:szCs w:val="27"/>
        </w:rPr>
        <w:t xml:space="preserve">      </w:t>
      </w:r>
      <w:r w:rsidR="0069257B" w:rsidRPr="009E7654">
        <w:rPr>
          <w:sz w:val="27"/>
          <w:szCs w:val="27"/>
        </w:rPr>
        <w:t xml:space="preserve">  </w:t>
      </w:r>
      <w:r w:rsidRPr="009E7654">
        <w:rPr>
          <w:sz w:val="27"/>
          <w:szCs w:val="27"/>
        </w:rPr>
        <w:t xml:space="preserve"> № </w:t>
      </w:r>
      <w:r w:rsidR="009E7654">
        <w:rPr>
          <w:sz w:val="27"/>
          <w:szCs w:val="27"/>
        </w:rPr>
        <w:t>93</w:t>
      </w:r>
    </w:p>
    <w:p w:rsidR="00AE17B2" w:rsidRDefault="00AE17B2" w:rsidP="00AE17B2">
      <w:pPr>
        <w:pStyle w:val="11"/>
        <w:jc w:val="right"/>
        <w:rPr>
          <w:color w:val="FFFFFF"/>
          <w:sz w:val="27"/>
          <w:szCs w:val="27"/>
        </w:rPr>
      </w:pPr>
    </w:p>
    <w:p w:rsidR="009D02EB" w:rsidRPr="00D95673" w:rsidRDefault="000F7D13" w:rsidP="00AE17B2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  <w:r w:rsidR="00C34BD0"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933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AE17B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AE17B2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D5540">
              <w:rPr>
                <w:sz w:val="28"/>
                <w:szCs w:val="28"/>
              </w:rPr>
              <w:t>09.12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191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35580D" w:rsidRDefault="00F81268" w:rsidP="00A76BD7">
      <w:pPr>
        <w:pStyle w:val="21"/>
        <w:suppressAutoHyphens/>
        <w:ind w:right="282"/>
        <w:rPr>
          <w:szCs w:val="28"/>
        </w:rPr>
      </w:pPr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>№ 49-П «О службе по тарифам Астраханской области», протоколом заседания коллегии службы по тарифам Астраханской области от</w:t>
      </w:r>
      <w:r w:rsidR="009E7654">
        <w:rPr>
          <w:szCs w:val="28"/>
        </w:rPr>
        <w:t xml:space="preserve"> </w:t>
      </w:r>
      <w:r w:rsidR="009E7654" w:rsidRPr="009E7654">
        <w:rPr>
          <w:szCs w:val="28"/>
        </w:rPr>
        <w:t>14</w:t>
      </w:r>
      <w:r w:rsidR="00F717AA" w:rsidRPr="009E7654">
        <w:rPr>
          <w:szCs w:val="28"/>
        </w:rPr>
        <w:t>.</w:t>
      </w:r>
      <w:r w:rsidR="009E7654" w:rsidRPr="009E7654">
        <w:rPr>
          <w:szCs w:val="28"/>
        </w:rPr>
        <w:t>11</w:t>
      </w:r>
      <w:r w:rsidR="00775A88" w:rsidRPr="009E7654">
        <w:rPr>
          <w:szCs w:val="28"/>
        </w:rPr>
        <w:t>.</w:t>
      </w:r>
      <w:r w:rsidR="00E16724" w:rsidRPr="009E7654">
        <w:rPr>
          <w:szCs w:val="28"/>
        </w:rPr>
        <w:t>201</w:t>
      </w:r>
      <w:r w:rsidR="00972981" w:rsidRPr="009E7654">
        <w:rPr>
          <w:szCs w:val="28"/>
        </w:rPr>
        <w:t>6</w:t>
      </w:r>
      <w:r w:rsidR="0089048F" w:rsidRPr="009E7654">
        <w:rPr>
          <w:szCs w:val="28"/>
        </w:rPr>
        <w:t xml:space="preserve"> №</w:t>
      </w:r>
      <w:r w:rsidR="00372180" w:rsidRPr="009E7654">
        <w:rPr>
          <w:szCs w:val="28"/>
        </w:rPr>
        <w:t xml:space="preserve"> </w:t>
      </w:r>
      <w:r w:rsidR="009E7654">
        <w:rPr>
          <w:szCs w:val="28"/>
        </w:rPr>
        <w:t>172</w:t>
      </w:r>
    </w:p>
    <w:p w:rsidR="00F81268" w:rsidRPr="0035580D" w:rsidRDefault="00F81268" w:rsidP="00A76BD7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CD5540">
      <w:pPr>
        <w:ind w:firstLine="709"/>
        <w:jc w:val="both"/>
        <w:rPr>
          <w:color w:val="000000"/>
          <w:sz w:val="28"/>
          <w:szCs w:val="28"/>
        </w:rPr>
      </w:pPr>
      <w:bookmarkStart w:id="0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CD5540" w:rsidRPr="0035580D">
        <w:rPr>
          <w:sz w:val="28"/>
          <w:szCs w:val="28"/>
        </w:rPr>
        <w:t>09.12</w:t>
      </w:r>
      <w:r w:rsidR="00972981" w:rsidRPr="0035580D">
        <w:rPr>
          <w:sz w:val="28"/>
          <w:szCs w:val="28"/>
        </w:rPr>
        <w:t xml:space="preserve">.2015 № </w:t>
      </w:r>
      <w:r w:rsidR="00CD5540" w:rsidRPr="0035580D">
        <w:rPr>
          <w:sz w:val="28"/>
          <w:szCs w:val="28"/>
        </w:rPr>
        <w:t>191</w:t>
      </w:r>
      <w:r w:rsidR="00117DF4" w:rsidRPr="0035580D">
        <w:rPr>
          <w:sz w:val="28"/>
          <w:szCs w:val="28"/>
        </w:rPr>
        <w:t xml:space="preserve"> «</w:t>
      </w:r>
      <w:r w:rsidR="00972981" w:rsidRPr="0035580D">
        <w:rPr>
          <w:sz w:val="28"/>
          <w:szCs w:val="28"/>
        </w:rPr>
        <w:t xml:space="preserve">Об установлении </w:t>
      </w:r>
      <w:r w:rsidR="00CD5540" w:rsidRPr="0035580D">
        <w:rPr>
          <w:sz w:val="28"/>
          <w:szCs w:val="28"/>
        </w:rPr>
        <w:t>МУП «Тузуклейское»</w:t>
      </w:r>
      <w:r w:rsidR="00CD5540" w:rsidRPr="0035580D">
        <w:rPr>
          <w:color w:val="000000"/>
          <w:sz w:val="28"/>
          <w:szCs w:val="28"/>
        </w:rPr>
        <w:t xml:space="preserve"> (ОГРН </w:t>
      </w:r>
      <w:r w:rsidR="00CD5540" w:rsidRPr="0035580D">
        <w:rPr>
          <w:sz w:val="28"/>
          <w:szCs w:val="28"/>
        </w:rPr>
        <w:t>1063023026110)</w:t>
      </w:r>
      <w:r w:rsidR="00972981" w:rsidRPr="0035580D">
        <w:rPr>
          <w:sz w:val="28"/>
          <w:szCs w:val="28"/>
        </w:rPr>
        <w:t xml:space="preserve"> тариф</w:t>
      </w:r>
      <w:r w:rsidR="00CD5540" w:rsidRPr="0035580D">
        <w:rPr>
          <w:sz w:val="28"/>
          <w:szCs w:val="28"/>
        </w:rPr>
        <w:t>а</w:t>
      </w:r>
      <w:r w:rsidR="00972981" w:rsidRPr="0035580D">
        <w:rPr>
          <w:sz w:val="28"/>
          <w:szCs w:val="28"/>
        </w:rPr>
        <w:t xml:space="preserve"> в сфере холодного водоснабжения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09640E" w:rsidRPr="0035580D">
        <w:rPr>
          <w:sz w:val="28"/>
          <w:szCs w:val="28"/>
        </w:rPr>
        <w:t>МУП «Тузуклейское»</w:t>
      </w:r>
      <w:r w:rsidR="0009640E" w:rsidRPr="0035580D">
        <w:rPr>
          <w:color w:val="000000"/>
          <w:sz w:val="28"/>
          <w:szCs w:val="28"/>
        </w:rPr>
        <w:t xml:space="preserve"> (ОГРН </w:t>
      </w:r>
      <w:r w:rsidR="0009640E" w:rsidRPr="0035580D">
        <w:rPr>
          <w:sz w:val="28"/>
          <w:szCs w:val="28"/>
        </w:rPr>
        <w:t>1063023026110)</w:t>
      </w:r>
      <w:r w:rsidRPr="0035580D">
        <w:rPr>
          <w:sz w:val="28"/>
          <w:szCs w:val="28"/>
        </w:rPr>
        <w:t xml:space="preserve"> </w:t>
      </w:r>
      <w:r w:rsidR="0009640E" w:rsidRPr="0035580D">
        <w:rPr>
          <w:sz w:val="28"/>
          <w:szCs w:val="28"/>
        </w:rPr>
        <w:t>одноставочный</w:t>
      </w:r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 xml:space="preserve">тариф </w:t>
      </w:r>
      <w:r w:rsidR="00435CC5" w:rsidRPr="0035580D">
        <w:rPr>
          <w:sz w:val="28"/>
          <w:szCs w:val="28"/>
        </w:rPr>
        <w:t xml:space="preserve">на техническую воду согласно </w:t>
      </w:r>
      <w:r w:rsidRPr="0035580D">
        <w:rPr>
          <w:sz w:val="28"/>
          <w:szCs w:val="28"/>
        </w:rPr>
        <w:t>приложению № 1</w:t>
      </w:r>
      <w:r w:rsidR="00396FB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6B057D">
        <w:rPr>
          <w:sz w:val="28"/>
          <w:szCs w:val="28"/>
        </w:rPr>
        <w:t>.</w:t>
      </w:r>
    </w:p>
    <w:p w:rsidR="004935B2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6B057D">
        <w:rPr>
          <w:sz w:val="28"/>
          <w:szCs w:val="28"/>
        </w:rPr>
        <w:t>2».</w:t>
      </w:r>
    </w:p>
    <w:p w:rsidR="00396FB6" w:rsidRPr="0035580D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r>
        <w:rPr>
          <w:sz w:val="28"/>
          <w:szCs w:val="28"/>
        </w:rPr>
        <w:t xml:space="preserve"> согласно прилож</w:t>
      </w:r>
      <w:r w:rsidR="006B057D">
        <w:rPr>
          <w:sz w:val="28"/>
          <w:szCs w:val="28"/>
        </w:rPr>
        <w:t>ению к настоящему постановлению.</w:t>
      </w:r>
    </w:p>
    <w:p w:rsidR="0009640E" w:rsidRPr="0035580D" w:rsidRDefault="0009640E" w:rsidP="000964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09640E">
      <w:pPr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lastRenderedPageBreak/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</w:p>
    <w:p w:rsidR="000C663C" w:rsidRPr="009E7654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E7654" w:rsidRPr="009E7654">
        <w:rPr>
          <w:sz w:val="28"/>
          <w:szCs w:val="28"/>
        </w:rPr>
        <w:t>14.11.2016 № 172</w:t>
      </w:r>
      <w:r w:rsidR="005D60CF" w:rsidRPr="009E7654">
        <w:rPr>
          <w:sz w:val="28"/>
          <w:szCs w:val="28"/>
        </w:rPr>
        <w:t xml:space="preserve"> </w:t>
      </w:r>
      <w:r w:rsidR="00D51B15" w:rsidRPr="009E7654">
        <w:rPr>
          <w:sz w:val="28"/>
          <w:szCs w:val="28"/>
        </w:rPr>
        <w:t xml:space="preserve">в </w:t>
      </w:r>
      <w:r w:rsidR="0009640E" w:rsidRPr="009E7654">
        <w:rPr>
          <w:sz w:val="28"/>
          <w:szCs w:val="28"/>
        </w:rPr>
        <w:t>МУП «Тузуклейское»</w:t>
      </w:r>
      <w:r w:rsidR="0009640E" w:rsidRPr="009E7654">
        <w:rPr>
          <w:color w:val="000000"/>
          <w:sz w:val="28"/>
          <w:szCs w:val="28"/>
        </w:rPr>
        <w:t xml:space="preserve"> (ОГРН </w:t>
      </w:r>
      <w:r w:rsidR="0009640E" w:rsidRPr="009E7654">
        <w:rPr>
          <w:sz w:val="28"/>
          <w:szCs w:val="28"/>
        </w:rPr>
        <w:t>1063023026110)</w:t>
      </w:r>
      <w:r w:rsidR="001C5C13" w:rsidRPr="009E7654">
        <w:rPr>
          <w:sz w:val="28"/>
          <w:szCs w:val="28"/>
        </w:rPr>
        <w:t>.</w:t>
      </w:r>
    </w:p>
    <w:p w:rsidR="00D51B15" w:rsidRPr="009E7654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9E7654">
        <w:rPr>
          <w:sz w:val="28"/>
          <w:szCs w:val="28"/>
        </w:rPr>
        <w:t xml:space="preserve">рифам Астраханской области от </w:t>
      </w:r>
      <w:r w:rsidR="009E7654" w:rsidRPr="009E7654">
        <w:rPr>
          <w:sz w:val="28"/>
          <w:szCs w:val="28"/>
        </w:rPr>
        <w:t xml:space="preserve">14.11.2016 № 172 </w:t>
      </w:r>
      <w:r w:rsidR="00D51B15" w:rsidRPr="009E7654">
        <w:rPr>
          <w:sz w:val="28"/>
          <w:szCs w:val="28"/>
        </w:rPr>
        <w:t xml:space="preserve">в Федеральную </w:t>
      </w:r>
      <w:r w:rsidR="00501387" w:rsidRPr="009E7654">
        <w:rPr>
          <w:sz w:val="28"/>
          <w:szCs w:val="28"/>
        </w:rPr>
        <w:t xml:space="preserve">антимонопольную </w:t>
      </w:r>
      <w:r w:rsidR="00D51B15" w:rsidRPr="009E7654">
        <w:rPr>
          <w:sz w:val="28"/>
          <w:szCs w:val="28"/>
        </w:rPr>
        <w:t>службу (в том числе в электронном виде).</w:t>
      </w:r>
    </w:p>
    <w:p w:rsidR="00D51B15" w:rsidRPr="009E7654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E7654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9E7654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 xml:space="preserve">.6. </w:t>
      </w:r>
      <w:bookmarkStart w:id="1" w:name="sub_46"/>
      <w:r w:rsidR="00D51B15" w:rsidRPr="009E7654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9E7654">
        <w:rPr>
          <w:sz w:val="28"/>
          <w:szCs w:val="28"/>
        </w:rPr>
        <w:t>ОО</w:t>
      </w:r>
      <w:r w:rsidR="00D51B15" w:rsidRPr="009E7654">
        <w:rPr>
          <w:sz w:val="28"/>
          <w:szCs w:val="28"/>
        </w:rPr>
        <w:t>О «</w:t>
      </w:r>
      <w:r w:rsidR="004935B2" w:rsidRPr="009E7654">
        <w:rPr>
          <w:sz w:val="28"/>
          <w:szCs w:val="28"/>
        </w:rPr>
        <w:t>РентаСервис</w:t>
      </w:r>
      <w:r w:rsidR="00D51B15" w:rsidRPr="009E7654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9E7654">
        <w:rPr>
          <w:sz w:val="28"/>
          <w:szCs w:val="28"/>
        </w:rPr>
        <w:t>2</w:t>
      </w:r>
      <w:r w:rsidR="00D51B15" w:rsidRPr="009E7654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9E7654">
        <w:rPr>
          <w:sz w:val="28"/>
          <w:szCs w:val="28"/>
        </w:rPr>
        <w:t xml:space="preserve">ханской области от </w:t>
      </w:r>
      <w:r w:rsidR="009E7654" w:rsidRPr="009E7654">
        <w:rPr>
          <w:sz w:val="28"/>
          <w:szCs w:val="28"/>
        </w:rPr>
        <w:t xml:space="preserve">14.11.2016 № 172 </w:t>
      </w:r>
      <w:r w:rsidR="00D51B15" w:rsidRPr="009E7654">
        <w:rPr>
          <w:sz w:val="28"/>
          <w:szCs w:val="28"/>
        </w:rPr>
        <w:t>на сайте службы по тарифам Астраханской области (</w:t>
      </w:r>
      <w:r w:rsidR="00E43E84" w:rsidRPr="009E7654">
        <w:rPr>
          <w:sz w:val="28"/>
          <w:szCs w:val="28"/>
        </w:rPr>
        <w:t>http://</w:t>
      </w:r>
      <w:r w:rsidR="00D51B15" w:rsidRPr="009E7654">
        <w:rPr>
          <w:sz w:val="28"/>
          <w:szCs w:val="28"/>
        </w:rPr>
        <w:t>astrtarif.ru) в информационно-телекоммуникационной сети «Интернет</w:t>
      </w:r>
      <w:r w:rsidR="00D51B15" w:rsidRPr="0035580D">
        <w:rPr>
          <w:sz w:val="28"/>
          <w:szCs w:val="28"/>
        </w:rPr>
        <w:t>».</w:t>
      </w:r>
    </w:p>
    <w:p w:rsidR="000E0376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0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E17B2">
          <w:headerReference w:type="even" r:id="rId10"/>
          <w:headerReference w:type="default" r:id="rId11"/>
          <w:pgSz w:w="11906" w:h="16838"/>
          <w:pgMar w:top="142" w:right="425" w:bottom="1134" w:left="1560" w:header="720" w:footer="720" w:gutter="0"/>
          <w:cols w:space="720"/>
          <w:titlePg/>
        </w:sectPr>
      </w:pPr>
      <w:bookmarkStart w:id="2" w:name="_GoBack"/>
      <w:bookmarkEnd w:id="2"/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7654" w:rsidRPr="009E7654">
        <w:rPr>
          <w:sz w:val="28"/>
          <w:szCs w:val="28"/>
        </w:rPr>
        <w:t>14.11</w:t>
      </w:r>
      <w:r w:rsidRPr="009E7654">
        <w:rPr>
          <w:sz w:val="28"/>
          <w:szCs w:val="28"/>
        </w:rPr>
        <w:t xml:space="preserve">.2016 № </w:t>
      </w:r>
      <w:r w:rsidR="009E7654">
        <w:rPr>
          <w:sz w:val="28"/>
          <w:szCs w:val="28"/>
        </w:rPr>
        <w:t>93</w:t>
      </w:r>
    </w:p>
    <w:p w:rsidR="006B057D" w:rsidRDefault="006B057D" w:rsidP="004935B2">
      <w:pPr>
        <w:ind w:left="5812" w:firstLine="425"/>
        <w:rPr>
          <w:sz w:val="28"/>
          <w:szCs w:val="28"/>
        </w:rPr>
      </w:pP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B057D" w:rsidRPr="00AE5D93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B057D">
        <w:rPr>
          <w:sz w:val="28"/>
          <w:szCs w:val="28"/>
        </w:rPr>
        <w:t xml:space="preserve">09.12.2015 № </w:t>
      </w:r>
      <w:r>
        <w:rPr>
          <w:sz w:val="28"/>
          <w:szCs w:val="28"/>
        </w:rPr>
        <w:t>191</w:t>
      </w:r>
    </w:p>
    <w:p w:rsidR="006B057D" w:rsidRPr="00AE5D93" w:rsidRDefault="006B057D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09640E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Pr="0009640E" w:rsidRDefault="0009640E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МУП «Тузуклейское»</w:t>
      </w:r>
      <w:r w:rsidR="00634886">
        <w:rPr>
          <w:b/>
          <w:sz w:val="28"/>
          <w:szCs w:val="28"/>
        </w:rPr>
        <w:t>*</w:t>
      </w:r>
      <w:r w:rsidRPr="0009640E">
        <w:rPr>
          <w:b/>
          <w:color w:val="000000"/>
          <w:sz w:val="28"/>
          <w:szCs w:val="28"/>
        </w:rPr>
        <w:t xml:space="preserve"> (ОГРН </w:t>
      </w:r>
      <w:r w:rsidRPr="0009640E">
        <w:rPr>
          <w:b/>
          <w:sz w:val="28"/>
          <w:szCs w:val="28"/>
        </w:rPr>
        <w:t>1063023026110)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 xml:space="preserve">о </w:t>
            </w:r>
            <w:r w:rsidR="00086A20">
              <w:t>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634886" w:rsidP="005719DF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435CC5" w:rsidRPr="004935B2" w:rsidRDefault="00634886" w:rsidP="005719DF">
            <w:pPr>
              <w:jc w:val="center"/>
            </w:pPr>
            <w:r>
              <w:t>16,87</w:t>
            </w:r>
          </w:p>
        </w:tc>
        <w:tc>
          <w:tcPr>
            <w:tcW w:w="1163" w:type="dxa"/>
            <w:vAlign w:val="center"/>
          </w:tcPr>
          <w:p w:rsidR="00435CC5" w:rsidRPr="004935B2" w:rsidRDefault="00634886" w:rsidP="005719DF">
            <w:pPr>
              <w:jc w:val="center"/>
            </w:pPr>
            <w:r>
              <w:t>16,87</w:t>
            </w:r>
          </w:p>
        </w:tc>
        <w:tc>
          <w:tcPr>
            <w:tcW w:w="1163" w:type="dxa"/>
            <w:vAlign w:val="center"/>
          </w:tcPr>
          <w:p w:rsidR="00435CC5" w:rsidRPr="004935B2" w:rsidRDefault="00835165" w:rsidP="00D97717">
            <w:pPr>
              <w:jc w:val="center"/>
            </w:pPr>
            <w:r>
              <w:t>17,39</w:t>
            </w:r>
          </w:p>
        </w:tc>
        <w:tc>
          <w:tcPr>
            <w:tcW w:w="1163" w:type="dxa"/>
            <w:vAlign w:val="center"/>
          </w:tcPr>
          <w:p w:rsidR="00435CC5" w:rsidRPr="004935B2" w:rsidRDefault="00835165" w:rsidP="005719DF">
            <w:pPr>
              <w:jc w:val="center"/>
            </w:pPr>
            <w:r>
              <w:t>17,81</w:t>
            </w:r>
          </w:p>
        </w:tc>
        <w:tc>
          <w:tcPr>
            <w:tcW w:w="1163" w:type="dxa"/>
            <w:vAlign w:val="center"/>
          </w:tcPr>
          <w:p w:rsidR="00435CC5" w:rsidRPr="004935B2" w:rsidRDefault="00835165" w:rsidP="005719DF">
            <w:pPr>
              <w:jc w:val="center"/>
            </w:pPr>
            <w:r>
              <w:t>18,39</w:t>
            </w:r>
          </w:p>
        </w:tc>
      </w:tr>
      <w:tr w:rsidR="00835165" w:rsidRPr="004935B2" w:rsidTr="004935B2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16,87</w:t>
            </w:r>
          </w:p>
        </w:tc>
        <w:tc>
          <w:tcPr>
            <w:tcW w:w="1163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16,87</w:t>
            </w:r>
          </w:p>
        </w:tc>
        <w:tc>
          <w:tcPr>
            <w:tcW w:w="1163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17,39</w:t>
            </w:r>
          </w:p>
        </w:tc>
        <w:tc>
          <w:tcPr>
            <w:tcW w:w="1163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17,81</w:t>
            </w:r>
          </w:p>
        </w:tc>
        <w:tc>
          <w:tcPr>
            <w:tcW w:w="1163" w:type="dxa"/>
            <w:vAlign w:val="center"/>
          </w:tcPr>
          <w:p w:rsidR="00835165" w:rsidRPr="004935B2" w:rsidRDefault="00835165" w:rsidP="00835165">
            <w:pPr>
              <w:jc w:val="center"/>
            </w:pPr>
            <w:r>
              <w:t>18,39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35788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5788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17A" w:rsidRDefault="0031517A">
      <w:r>
        <w:separator/>
      </w:r>
    </w:p>
  </w:endnote>
  <w:endnote w:type="continuationSeparator" w:id="0">
    <w:p w:rsidR="0031517A" w:rsidRDefault="0031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17A" w:rsidRDefault="0031517A">
      <w:r>
        <w:separator/>
      </w:r>
    </w:p>
  </w:footnote>
  <w:footnote w:type="continuationSeparator" w:id="0">
    <w:p w:rsidR="0031517A" w:rsidRDefault="00315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3CB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A2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B8A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517A"/>
    <w:rsid w:val="003166FF"/>
    <w:rsid w:val="00331E54"/>
    <w:rsid w:val="00342182"/>
    <w:rsid w:val="003449F3"/>
    <w:rsid w:val="003452C4"/>
    <w:rsid w:val="00353DB6"/>
    <w:rsid w:val="0035580D"/>
    <w:rsid w:val="003562A6"/>
    <w:rsid w:val="0035788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3CB5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1F62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57D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D7413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3905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E7654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17B2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76B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0711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1CC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2BFD"/>
    <w:rsid w:val="00F66264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391C1-E97F-45AB-9589-F4710516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53</cp:revision>
  <cp:lastPrinted>2016-11-14T12:59:00Z</cp:lastPrinted>
  <dcterms:created xsi:type="dcterms:W3CDTF">2015-08-26T10:15:00Z</dcterms:created>
  <dcterms:modified xsi:type="dcterms:W3CDTF">2016-11-15T10:13:00Z</dcterms:modified>
</cp:coreProperties>
</file>